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F4" w:rsidRDefault="00DC5EF4" w:rsidP="00DC5EF4">
      <w:pPr>
        <w:tabs>
          <w:tab w:val="left" w:pos="360"/>
        </w:tabs>
        <w:jc w:val="center"/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>СӨЖ тапсырмалары</w:t>
      </w:r>
    </w:p>
    <w:p w:rsidR="00DC5EF4" w:rsidRDefault="00DC5EF4" w:rsidP="00DC5EF4">
      <w:pPr>
        <w:tabs>
          <w:tab w:val="left" w:pos="360"/>
        </w:tabs>
        <w:jc w:val="both"/>
        <w:rPr>
          <w:b/>
          <w:lang w:val="kk-KZ"/>
        </w:rPr>
      </w:pPr>
    </w:p>
    <w:p w:rsidR="00DC5EF4" w:rsidRDefault="00DC5EF4" w:rsidP="00DC5EF4">
      <w:pPr>
        <w:tabs>
          <w:tab w:val="left" w:pos="360"/>
        </w:tabs>
        <w:jc w:val="both"/>
        <w:rPr>
          <w:b/>
          <w:lang w:val="kk-KZ"/>
        </w:rPr>
      </w:pPr>
    </w:p>
    <w:p w:rsidR="00DC5EF4" w:rsidRPr="00DC5EF4" w:rsidRDefault="00DC5EF4" w:rsidP="00DC5EF4">
      <w:pPr>
        <w:tabs>
          <w:tab w:val="left" w:pos="360"/>
        </w:tabs>
        <w:jc w:val="both"/>
        <w:rPr>
          <w:lang w:val="kk-KZ"/>
        </w:rPr>
      </w:pPr>
      <w:r w:rsidRPr="00DC5EF4">
        <w:rPr>
          <w:b/>
          <w:lang w:val="kk-KZ"/>
        </w:rPr>
        <w:t xml:space="preserve">№1 СӨЖ </w:t>
      </w:r>
      <w:r w:rsidRPr="00DC5EF4">
        <w:rPr>
          <w:b/>
          <w:lang w:val="kk-KZ"/>
        </w:rPr>
        <w:t>–</w:t>
      </w:r>
      <w:r w:rsidRPr="00DC5EF4">
        <w:rPr>
          <w:b/>
          <w:lang w:val="kk-KZ"/>
        </w:rPr>
        <w:t xml:space="preserve"> </w:t>
      </w:r>
      <w:r w:rsidRPr="00DC5EF4">
        <w:rPr>
          <w:b/>
          <w:lang w:val="kk-KZ"/>
        </w:rPr>
        <w:t>Радиоастрономиялық обсерваториялар</w:t>
      </w:r>
      <w:r w:rsidRPr="00DC5EF4">
        <w:rPr>
          <w:lang w:val="kk-KZ"/>
        </w:rPr>
        <w:t xml:space="preserve"> - </w:t>
      </w:r>
      <w:r w:rsidRPr="00DC5EF4">
        <w:rPr>
          <w:lang w:val="kk-KZ"/>
        </w:rPr>
        <w:t xml:space="preserve">15 балл </w:t>
      </w:r>
    </w:p>
    <w:p w:rsidR="00DC5EF4" w:rsidRPr="00DC5EF4" w:rsidRDefault="00DC5EF4" w:rsidP="00DC5EF4">
      <w:pPr>
        <w:tabs>
          <w:tab w:val="left" w:pos="360"/>
        </w:tabs>
        <w:jc w:val="both"/>
        <w:rPr>
          <w:lang w:val="kk-KZ"/>
        </w:rPr>
      </w:pPr>
      <w:r w:rsidRPr="00DC5EF4">
        <w:rPr>
          <w:lang w:val="kk-KZ"/>
        </w:rPr>
        <w:t xml:space="preserve">Тапсыру мерзімі: 3 апта </w:t>
      </w:r>
    </w:p>
    <w:p w:rsidR="00DC5EF4" w:rsidRPr="00DC5EF4" w:rsidRDefault="00DC5EF4" w:rsidP="00DC5EF4">
      <w:pPr>
        <w:tabs>
          <w:tab w:val="left" w:pos="360"/>
        </w:tabs>
        <w:jc w:val="both"/>
        <w:rPr>
          <w:lang w:val="kk-KZ"/>
        </w:rPr>
      </w:pPr>
      <w:r w:rsidRPr="00DC5EF4">
        <w:rPr>
          <w:lang w:val="kk-KZ"/>
        </w:rPr>
        <w:t>Презентация+доклад</w:t>
      </w:r>
    </w:p>
    <w:p w:rsidR="00DC5EF4" w:rsidRPr="00DC5EF4" w:rsidRDefault="00DC5EF4" w:rsidP="00DC5EF4"/>
    <w:p w:rsidR="00DC5EF4" w:rsidRPr="00DC5EF4" w:rsidRDefault="00DC5EF4" w:rsidP="00DC5EF4">
      <w:r w:rsidRPr="00DC5EF4">
        <w:rPr>
          <w:b/>
        </w:rPr>
        <w:t xml:space="preserve">№2 СӨЖ </w:t>
      </w:r>
      <w:r w:rsidRPr="00DC5EF4">
        <w:rPr>
          <w:b/>
        </w:rPr>
        <w:t>–</w:t>
      </w:r>
      <w:r w:rsidRPr="00DC5EF4">
        <w:rPr>
          <w:b/>
        </w:rPr>
        <w:t xml:space="preserve"> </w:t>
      </w:r>
      <w:r w:rsidRPr="00DC5EF4">
        <w:rPr>
          <w:b/>
          <w:lang w:val="kk-KZ"/>
        </w:rPr>
        <w:t>Радиоастрономияның негізгі терминдері</w:t>
      </w:r>
      <w:r w:rsidRPr="00DC5EF4">
        <w:rPr>
          <w:lang w:val="kk-KZ"/>
        </w:rPr>
        <w:t xml:space="preserve"> - </w:t>
      </w:r>
      <w:r w:rsidRPr="00DC5EF4">
        <w:t xml:space="preserve">15 балл </w:t>
      </w:r>
    </w:p>
    <w:p w:rsidR="00DC5EF4" w:rsidRPr="00DC5EF4" w:rsidRDefault="00DC5EF4" w:rsidP="00DC5EF4">
      <w:pPr>
        <w:tabs>
          <w:tab w:val="left" w:pos="360"/>
        </w:tabs>
        <w:jc w:val="both"/>
      </w:pPr>
      <w:proofErr w:type="spellStart"/>
      <w:r w:rsidRPr="00DC5EF4">
        <w:t>Тапсыру</w:t>
      </w:r>
      <w:proofErr w:type="spellEnd"/>
      <w:r w:rsidRPr="00DC5EF4">
        <w:t xml:space="preserve"> </w:t>
      </w:r>
      <w:proofErr w:type="spellStart"/>
      <w:r w:rsidRPr="00DC5EF4">
        <w:t>мерзімі</w:t>
      </w:r>
      <w:proofErr w:type="spellEnd"/>
      <w:r w:rsidRPr="00DC5EF4">
        <w:t xml:space="preserve">: 6 </w:t>
      </w:r>
      <w:proofErr w:type="spellStart"/>
      <w:r w:rsidRPr="00DC5EF4">
        <w:t>апта</w:t>
      </w:r>
      <w:proofErr w:type="spellEnd"/>
    </w:p>
    <w:p w:rsidR="00DC5EF4" w:rsidRPr="00DC5EF4" w:rsidRDefault="00DC5EF4" w:rsidP="00DC5EF4">
      <w:pPr>
        <w:tabs>
          <w:tab w:val="left" w:pos="360"/>
        </w:tabs>
        <w:jc w:val="both"/>
      </w:pPr>
    </w:p>
    <w:p w:rsidR="00DC5EF4" w:rsidRPr="00DC5EF4" w:rsidRDefault="00DC5EF4" w:rsidP="00DC5EF4">
      <w:pPr>
        <w:tabs>
          <w:tab w:val="left" w:pos="360"/>
        </w:tabs>
        <w:jc w:val="both"/>
        <w:rPr>
          <w:lang w:val="kk-KZ"/>
        </w:rPr>
      </w:pPr>
      <w:r w:rsidRPr="00DC5EF4">
        <w:rPr>
          <w:b/>
          <w:lang w:val="kk-KZ"/>
        </w:rPr>
        <w:t xml:space="preserve">№3 СӨЖ </w:t>
      </w:r>
      <w:r w:rsidRPr="00DC5EF4">
        <w:rPr>
          <w:b/>
          <w:lang w:val="kk-KZ"/>
        </w:rPr>
        <w:t>–</w:t>
      </w:r>
      <w:r w:rsidRPr="00DC5EF4">
        <w:rPr>
          <w:b/>
          <w:lang w:val="kk-KZ"/>
        </w:rPr>
        <w:t xml:space="preserve"> </w:t>
      </w:r>
      <w:r w:rsidRPr="00DC5EF4">
        <w:rPr>
          <w:b/>
          <w:lang w:val="kk-KZ"/>
        </w:rPr>
        <w:t>Радиоастрономияның объектілері</w:t>
      </w:r>
      <w:r w:rsidRPr="00DC5EF4">
        <w:rPr>
          <w:lang w:val="kk-KZ"/>
        </w:rPr>
        <w:t xml:space="preserve"> - </w:t>
      </w:r>
      <w:r w:rsidRPr="00DC5EF4">
        <w:rPr>
          <w:lang w:val="kk-KZ"/>
        </w:rPr>
        <w:t xml:space="preserve">15 балл </w:t>
      </w:r>
    </w:p>
    <w:p w:rsidR="00DC5EF4" w:rsidRPr="00DC5EF4" w:rsidRDefault="00DC5EF4" w:rsidP="00DC5EF4">
      <w:pPr>
        <w:tabs>
          <w:tab w:val="left" w:pos="360"/>
        </w:tabs>
        <w:jc w:val="both"/>
        <w:rPr>
          <w:lang w:val="kk-KZ"/>
        </w:rPr>
      </w:pPr>
      <w:r w:rsidRPr="00DC5EF4">
        <w:rPr>
          <w:lang w:val="kk-KZ"/>
        </w:rPr>
        <w:t xml:space="preserve">Тапсыру мерзімі: 9 апта </w:t>
      </w:r>
    </w:p>
    <w:p w:rsidR="00DC5EF4" w:rsidRPr="00DC5EF4" w:rsidRDefault="00DC5EF4" w:rsidP="00DC5EF4">
      <w:pPr>
        <w:tabs>
          <w:tab w:val="left" w:pos="360"/>
        </w:tabs>
        <w:jc w:val="both"/>
        <w:rPr>
          <w:lang w:val="kk-KZ"/>
        </w:rPr>
      </w:pPr>
      <w:r w:rsidRPr="00DC5EF4">
        <w:rPr>
          <w:lang w:val="kk-KZ"/>
        </w:rPr>
        <w:t>Презентация+доклад</w:t>
      </w:r>
    </w:p>
    <w:p w:rsidR="00DC5EF4" w:rsidRPr="00DC5EF4" w:rsidRDefault="00DC5EF4" w:rsidP="00DC5EF4">
      <w:pPr>
        <w:tabs>
          <w:tab w:val="left" w:pos="360"/>
        </w:tabs>
        <w:jc w:val="both"/>
        <w:rPr>
          <w:lang w:val="kk-KZ"/>
        </w:rPr>
      </w:pPr>
    </w:p>
    <w:p w:rsidR="00DC5EF4" w:rsidRPr="00DC5EF4" w:rsidRDefault="00DC5EF4" w:rsidP="00DC5EF4">
      <w:pPr>
        <w:tabs>
          <w:tab w:val="left" w:pos="360"/>
        </w:tabs>
        <w:jc w:val="both"/>
        <w:rPr>
          <w:lang w:val="kk-KZ"/>
        </w:rPr>
      </w:pPr>
      <w:r w:rsidRPr="00DC5EF4">
        <w:rPr>
          <w:b/>
          <w:lang w:val="kk-KZ"/>
        </w:rPr>
        <w:t xml:space="preserve">№4 СӨЖ </w:t>
      </w:r>
      <w:r w:rsidRPr="00DC5EF4">
        <w:rPr>
          <w:b/>
          <w:lang w:val="kk-KZ"/>
        </w:rPr>
        <w:t>–</w:t>
      </w:r>
      <w:r w:rsidRPr="00DC5EF4">
        <w:rPr>
          <w:b/>
          <w:lang w:val="kk-KZ"/>
        </w:rPr>
        <w:t xml:space="preserve"> </w:t>
      </w:r>
      <w:r w:rsidRPr="00DC5EF4">
        <w:rPr>
          <w:b/>
          <w:lang w:val="kk-KZ"/>
        </w:rPr>
        <w:t>Радиоастромияның заманауи зерттеулер</w:t>
      </w:r>
      <w:r w:rsidRPr="00DC5EF4">
        <w:rPr>
          <w:lang w:val="kk-KZ"/>
        </w:rPr>
        <w:t xml:space="preserve"> - </w:t>
      </w:r>
      <w:r w:rsidRPr="00DC5EF4">
        <w:rPr>
          <w:lang w:val="kk-KZ"/>
        </w:rPr>
        <w:t xml:space="preserve">15 балл </w:t>
      </w:r>
    </w:p>
    <w:p w:rsidR="00DC5EF4" w:rsidRPr="00DC5EF4" w:rsidRDefault="00DC5EF4" w:rsidP="00DC5EF4">
      <w:pPr>
        <w:tabs>
          <w:tab w:val="left" w:pos="360"/>
        </w:tabs>
        <w:jc w:val="both"/>
        <w:rPr>
          <w:lang w:val="kk-KZ"/>
        </w:rPr>
      </w:pPr>
      <w:r w:rsidRPr="00DC5EF4">
        <w:rPr>
          <w:lang w:val="kk-KZ"/>
        </w:rPr>
        <w:t>Тапсыру мерзімі: 11 апта</w:t>
      </w:r>
    </w:p>
    <w:p w:rsidR="00245A15" w:rsidRPr="00DC5EF4" w:rsidRDefault="00DC5EF4" w:rsidP="00DC5EF4">
      <w:pPr>
        <w:rPr>
          <w:lang w:val="kk-KZ"/>
        </w:rPr>
      </w:pPr>
      <w:r w:rsidRPr="00DC5EF4">
        <w:rPr>
          <w:lang w:val="kk-KZ"/>
        </w:rPr>
        <w:t>Мақала бойынша доклад</w:t>
      </w:r>
    </w:p>
    <w:sectPr w:rsidR="00245A15" w:rsidRPr="00DC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F4"/>
    <w:rsid w:val="00023AE4"/>
    <w:rsid w:val="00245A15"/>
    <w:rsid w:val="00DC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ED52A-1DC3-41D6-8723-C7100A70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Алимгазинова Назгуль</dc:creator>
  <cp:keywords/>
  <dc:description/>
  <cp:lastModifiedBy>Алимгазинова Назгуль</cp:lastModifiedBy>
  <cp:revision>1</cp:revision>
  <dcterms:created xsi:type="dcterms:W3CDTF">2017-01-20T04:19:00Z</dcterms:created>
  <dcterms:modified xsi:type="dcterms:W3CDTF">2017-01-20T04:23:00Z</dcterms:modified>
</cp:coreProperties>
</file>